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4"/>
        <w:gridCol w:w="1127"/>
        <w:gridCol w:w="62"/>
        <w:gridCol w:w="86"/>
        <w:gridCol w:w="388"/>
        <w:gridCol w:w="848"/>
        <w:gridCol w:w="869"/>
        <w:gridCol w:w="132"/>
        <w:gridCol w:w="223"/>
        <w:gridCol w:w="1194"/>
        <w:gridCol w:w="814"/>
        <w:gridCol w:w="2391"/>
      </w:tblGrid>
      <w:tr w:rsidR="002552B6" w:rsidTr="003A1047">
        <w:trPr>
          <w:trHeight w:val="767"/>
        </w:trPr>
        <w:tc>
          <w:tcPr>
            <w:tcW w:w="9228" w:type="dxa"/>
            <w:gridSpan w:val="12"/>
            <w:tcBorders>
              <w:right w:val="single" w:sz="4" w:space="0" w:color="auto"/>
            </w:tcBorders>
          </w:tcPr>
          <w:p w:rsidR="002552B6" w:rsidRDefault="00331C9F" w:rsidP="00D169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5</w:t>
            </w:r>
            <w:r w:rsidR="00D1691C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vertAlign w:val="superscript"/>
              </w:rPr>
              <w:t>e</w:t>
            </w:r>
            <w:r>
              <w:rPr>
                <w:sz w:val="32"/>
                <w:szCs w:val="32"/>
              </w:rPr>
              <w:t xml:space="preserve"> INTERMINERAL  0</w:t>
            </w:r>
            <w:r w:rsidR="00D1691C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>-0</w:t>
            </w:r>
            <w:r w:rsidR="00D1691C">
              <w:rPr>
                <w:sz w:val="32"/>
                <w:szCs w:val="32"/>
              </w:rPr>
              <w:t>5 novembre 2023</w:t>
            </w:r>
          </w:p>
          <w:p w:rsidR="00D1691C" w:rsidRDefault="00D1691C" w:rsidP="00D169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Palais des congrès de Liège</w:t>
            </w:r>
            <w:r>
              <w:rPr>
                <w:rStyle w:val="w8qarf"/>
                <w:rFonts w:ascii="Arial" w:hAnsi="Arial" w:cs="Arial"/>
                <w:b/>
                <w:bCs/>
                <w:color w:val="202124"/>
                <w:sz w:val="21"/>
                <w:szCs w:val="21"/>
                <w:shd w:val="clear" w:color="auto" w:fill="FFFFFF"/>
              </w:rPr>
              <w:t xml:space="preserve">     </w:t>
            </w:r>
            <w:r>
              <w:rPr>
                <w:rStyle w:val="lrzxr"/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Esp. de l'Europe 2, 4020 Liège</w:t>
            </w:r>
          </w:p>
        </w:tc>
      </w:tr>
      <w:tr w:rsidR="002552B6" w:rsidTr="003A1047">
        <w:trPr>
          <w:trHeight w:val="265"/>
        </w:trPr>
        <w:tc>
          <w:tcPr>
            <w:tcW w:w="2369" w:type="dxa"/>
            <w:gridSpan w:val="4"/>
            <w:tcBorders>
              <w:right w:val="single" w:sz="4" w:space="0" w:color="auto"/>
            </w:tcBorders>
          </w:tcPr>
          <w:p w:rsidR="002552B6" w:rsidRDefault="00331C9F">
            <w:r>
              <w:t>Formulaire d’inscription</w:t>
            </w:r>
          </w:p>
        </w:tc>
        <w:tc>
          <w:tcPr>
            <w:tcW w:w="2237" w:type="dxa"/>
            <w:gridSpan w:val="4"/>
            <w:tcBorders>
              <w:right w:val="single" w:sz="4" w:space="0" w:color="auto"/>
            </w:tcBorders>
          </w:tcPr>
          <w:p w:rsidR="002552B6" w:rsidRDefault="00331C9F">
            <w:pPr>
              <w:ind w:left="125"/>
            </w:pPr>
            <w:proofErr w:type="spellStart"/>
            <w:r>
              <w:t>inschrijving</w:t>
            </w:r>
            <w:proofErr w:type="spellEnd"/>
            <w:r>
              <w:t xml:space="preserve"> bulletin</w:t>
            </w:r>
          </w:p>
        </w:tc>
        <w:tc>
          <w:tcPr>
            <w:tcW w:w="2231" w:type="dxa"/>
            <w:gridSpan w:val="3"/>
            <w:tcBorders>
              <w:right w:val="single" w:sz="4" w:space="0" w:color="auto"/>
            </w:tcBorders>
          </w:tcPr>
          <w:p w:rsidR="002552B6" w:rsidRDefault="00331C9F">
            <w:pPr>
              <w:ind w:left="130"/>
            </w:pPr>
            <w:r>
              <w:t xml:space="preserve">registration </w:t>
            </w:r>
            <w:proofErr w:type="spellStart"/>
            <w:r>
              <w:t>form</w:t>
            </w:r>
            <w:proofErr w:type="spellEnd"/>
          </w:p>
        </w:tc>
        <w:tc>
          <w:tcPr>
            <w:tcW w:w="2390" w:type="dxa"/>
            <w:tcBorders>
              <w:right w:val="single" w:sz="4" w:space="0" w:color="auto"/>
            </w:tcBorders>
          </w:tcPr>
          <w:p w:rsidR="002552B6" w:rsidRDefault="00331C9F">
            <w:pPr>
              <w:ind w:left="165"/>
            </w:pPr>
            <w:proofErr w:type="spellStart"/>
            <w:r>
              <w:t>anmeldeformular</w:t>
            </w:r>
            <w:proofErr w:type="spellEnd"/>
          </w:p>
        </w:tc>
      </w:tr>
      <w:tr w:rsidR="002552B6" w:rsidTr="003A1047">
        <w:trPr>
          <w:trHeight w:val="251"/>
        </w:trPr>
        <w:tc>
          <w:tcPr>
            <w:tcW w:w="2369" w:type="dxa"/>
            <w:gridSpan w:val="4"/>
          </w:tcPr>
          <w:p w:rsidR="002552B6" w:rsidRDefault="00331C9F">
            <w:r>
              <w:t xml:space="preserve">        A   envoyer  à</w:t>
            </w:r>
          </w:p>
        </w:tc>
        <w:tc>
          <w:tcPr>
            <w:tcW w:w="2237" w:type="dxa"/>
            <w:gridSpan w:val="4"/>
          </w:tcPr>
          <w:p w:rsidR="002552B6" w:rsidRDefault="00331C9F">
            <w:r>
              <w:t xml:space="preserve">     </w:t>
            </w:r>
            <w:proofErr w:type="spellStart"/>
            <w:r>
              <w:t>Opsturen</w:t>
            </w:r>
            <w:proofErr w:type="spellEnd"/>
            <w:r>
              <w:t xml:space="preserve"> </w:t>
            </w:r>
            <w:proofErr w:type="spellStart"/>
            <w:r>
              <w:t>naar</w:t>
            </w:r>
            <w:proofErr w:type="spellEnd"/>
          </w:p>
        </w:tc>
        <w:tc>
          <w:tcPr>
            <w:tcW w:w="2231" w:type="dxa"/>
            <w:gridSpan w:val="3"/>
          </w:tcPr>
          <w:p w:rsidR="002552B6" w:rsidRDefault="00331C9F">
            <w:r>
              <w:t xml:space="preserve">          To </w:t>
            </w:r>
            <w:proofErr w:type="spellStart"/>
            <w:r>
              <w:t>send</w:t>
            </w:r>
            <w:proofErr w:type="spellEnd"/>
          </w:p>
        </w:tc>
        <w:tc>
          <w:tcPr>
            <w:tcW w:w="2390" w:type="dxa"/>
          </w:tcPr>
          <w:p w:rsidR="002552B6" w:rsidRDefault="00331C9F">
            <w:r>
              <w:t xml:space="preserve">           So </w:t>
            </w:r>
            <w:proofErr w:type="spellStart"/>
            <w:r>
              <w:t>senden</w:t>
            </w:r>
            <w:proofErr w:type="spellEnd"/>
          </w:p>
        </w:tc>
      </w:tr>
      <w:tr w:rsidR="002552B6" w:rsidRPr="00B9668D" w:rsidTr="003A1047">
        <w:trPr>
          <w:trHeight w:val="897"/>
        </w:trPr>
        <w:tc>
          <w:tcPr>
            <w:tcW w:w="9228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2552B6" w:rsidRDefault="00331C9F">
            <w:pPr>
              <w:rPr>
                <w:sz w:val="28"/>
                <w:szCs w:val="28"/>
              </w:rPr>
            </w:pPr>
            <w:r>
              <w:t xml:space="preserve">                          </w:t>
            </w:r>
            <w:r>
              <w:rPr>
                <w:sz w:val="28"/>
                <w:szCs w:val="28"/>
              </w:rPr>
              <w:t xml:space="preserve">AGAB-Vanhees Jean-Luc </w:t>
            </w:r>
            <w:r w:rsidR="00563F26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Rue </w:t>
            </w:r>
            <w:r w:rsidR="00D1691C">
              <w:rPr>
                <w:sz w:val="28"/>
                <w:szCs w:val="28"/>
              </w:rPr>
              <w:t>Chavée</w:t>
            </w:r>
            <w:r>
              <w:rPr>
                <w:sz w:val="28"/>
                <w:szCs w:val="28"/>
              </w:rPr>
              <w:t xml:space="preserve"> ,5  - 4218  -Héron –Belgique</w:t>
            </w:r>
          </w:p>
          <w:p w:rsidR="002552B6" w:rsidRDefault="00331C9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Email : </w:t>
            </w:r>
            <w:hyperlink r:id="rId8" w:history="1">
              <w:r>
                <w:rPr>
                  <w:rStyle w:val="Lienhypertexte"/>
                  <w:sz w:val="28"/>
                  <w:szCs w:val="28"/>
                  <w:lang w:val="en-US"/>
                </w:rPr>
                <w:t>vanheesjl@skynet.be</w:t>
              </w:r>
            </w:hyperlink>
            <w:r>
              <w:rPr>
                <w:sz w:val="28"/>
                <w:szCs w:val="28"/>
                <w:lang w:val="en-US"/>
              </w:rPr>
              <w:t xml:space="preserve"> / Tel +32(0)475 817153 / </w:t>
            </w:r>
            <w:r>
              <w:rPr>
                <w:lang w:val="en-US"/>
              </w:rPr>
              <w:t>M Warnier +32(0)85232939</w:t>
            </w:r>
          </w:p>
        </w:tc>
      </w:tr>
      <w:tr w:rsidR="002552B6" w:rsidTr="003A1047">
        <w:trPr>
          <w:trHeight w:val="348"/>
        </w:trPr>
        <w:tc>
          <w:tcPr>
            <w:tcW w:w="3605" w:type="dxa"/>
            <w:gridSpan w:val="6"/>
          </w:tcPr>
          <w:p w:rsidR="002552B6" w:rsidRDefault="00331C9F">
            <w:pPr>
              <w:rPr>
                <w:lang w:val="en-US"/>
              </w:rPr>
            </w:pPr>
            <w:r>
              <w:rPr>
                <w:lang w:val="en-US"/>
              </w:rPr>
              <w:t xml:space="preserve">Nom / </w:t>
            </w:r>
            <w:proofErr w:type="spellStart"/>
            <w:r>
              <w:rPr>
                <w:lang w:val="en-US"/>
              </w:rPr>
              <w:t>naam</w:t>
            </w:r>
            <w:proofErr w:type="spellEnd"/>
            <w:r>
              <w:rPr>
                <w:lang w:val="en-US"/>
              </w:rPr>
              <w:t xml:space="preserve"> / Name :</w:t>
            </w:r>
          </w:p>
          <w:p w:rsidR="002552B6" w:rsidRDefault="00331C9F" w:rsidP="00D1691C">
            <w:pPr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5623" w:type="dxa"/>
            <w:gridSpan w:val="6"/>
            <w:tcBorders>
              <w:right w:val="single" w:sz="4" w:space="0" w:color="auto"/>
            </w:tcBorders>
          </w:tcPr>
          <w:p w:rsidR="002552B6" w:rsidRDefault="00331C9F" w:rsidP="00D1691C">
            <w:pPr>
              <w:ind w:left="110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Prénom</w:t>
            </w:r>
            <w:proofErr w:type="spellEnd"/>
            <w:r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voornaam</w:t>
            </w:r>
            <w:proofErr w:type="spellEnd"/>
            <w:r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vorname</w:t>
            </w:r>
            <w:proofErr w:type="spellEnd"/>
            <w:r>
              <w:rPr>
                <w:lang w:val="en-US"/>
              </w:rPr>
              <w:t>:</w:t>
            </w:r>
            <w:r>
              <w:rPr>
                <w:rFonts w:eastAsia="SimSun" w:hint="eastAsia"/>
                <w:lang w:val="en-US" w:eastAsia="zh-CN"/>
              </w:rPr>
              <w:t xml:space="preserve">  </w:t>
            </w:r>
            <w:proofErr w:type="spellStart"/>
            <w:r>
              <w:rPr>
                <w:rFonts w:eastAsia="SimSun" w:hint="eastAsia"/>
                <w:lang w:val="en-US" w:eastAsia="zh-CN"/>
              </w:rPr>
              <w:t>i</w:t>
            </w:r>
            <w:proofErr w:type="spellEnd"/>
          </w:p>
        </w:tc>
      </w:tr>
      <w:tr w:rsidR="002552B6" w:rsidTr="003A1047">
        <w:trPr>
          <w:trHeight w:val="875"/>
        </w:trPr>
        <w:tc>
          <w:tcPr>
            <w:tcW w:w="1094" w:type="dxa"/>
          </w:tcPr>
          <w:p w:rsidR="002552B6" w:rsidRDefault="00331C9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Adresse</w:t>
            </w:r>
            <w:proofErr w:type="spellEnd"/>
            <w:r>
              <w:rPr>
                <w:lang w:val="en-US"/>
              </w:rPr>
              <w:t xml:space="preserve"> –</w:t>
            </w:r>
            <w:proofErr w:type="spellStart"/>
            <w:r>
              <w:rPr>
                <w:lang w:val="en-US"/>
              </w:rPr>
              <w:t>adres</w:t>
            </w:r>
            <w:proofErr w:type="spellEnd"/>
            <w:r>
              <w:rPr>
                <w:lang w:val="en-US"/>
              </w:rPr>
              <w:t xml:space="preserve"> –</w:t>
            </w:r>
            <w:proofErr w:type="spellStart"/>
            <w:r>
              <w:rPr>
                <w:lang w:val="en-US"/>
              </w:rPr>
              <w:t>adress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3735" w:type="dxa"/>
            <w:gridSpan w:val="8"/>
          </w:tcPr>
          <w:p w:rsidR="002552B6" w:rsidRDefault="00331C9F">
            <w:pPr>
              <w:rPr>
                <w:lang w:val="en-US"/>
              </w:rPr>
            </w:pPr>
            <w:r>
              <w:rPr>
                <w:lang w:val="en-US"/>
              </w:rPr>
              <w:t>Rue-</w:t>
            </w:r>
            <w:proofErr w:type="spellStart"/>
            <w:r>
              <w:rPr>
                <w:lang w:val="en-US"/>
              </w:rPr>
              <w:t>Straat</w:t>
            </w:r>
            <w:proofErr w:type="spellEnd"/>
            <w:r>
              <w:rPr>
                <w:lang w:val="en-US"/>
              </w:rPr>
              <w:t>-Street  N°</w:t>
            </w:r>
            <w:r w:rsidR="000008F2">
              <w:rPr>
                <w:lang w:val="en-US"/>
              </w:rPr>
              <w:t>:</w:t>
            </w:r>
          </w:p>
          <w:p w:rsidR="002552B6" w:rsidRDefault="002552B6">
            <w:pPr>
              <w:rPr>
                <w:lang w:val="en-US"/>
              </w:rPr>
            </w:pPr>
          </w:p>
          <w:p w:rsidR="002552B6" w:rsidRDefault="002A5355">
            <w:pPr>
              <w:rPr>
                <w:lang w:val="en-US"/>
              </w:rPr>
            </w:pPr>
            <w:r>
              <w:rPr>
                <w:lang w:val="en-US"/>
              </w:rPr>
              <w:t>--</w:t>
            </w:r>
          </w:p>
        </w:tc>
        <w:tc>
          <w:tcPr>
            <w:tcW w:w="1194" w:type="dxa"/>
          </w:tcPr>
          <w:p w:rsidR="002552B6" w:rsidRDefault="00331C9F">
            <w:pPr>
              <w:rPr>
                <w:lang w:val="en-US"/>
              </w:rPr>
            </w:pPr>
            <w:r>
              <w:rPr>
                <w:lang w:val="en-US"/>
              </w:rPr>
              <w:t>Code postal post code</w:t>
            </w:r>
          </w:p>
          <w:p w:rsidR="002552B6" w:rsidRDefault="002552B6">
            <w:pPr>
              <w:rPr>
                <w:lang w:val="en-US"/>
              </w:rPr>
            </w:pPr>
          </w:p>
        </w:tc>
        <w:tc>
          <w:tcPr>
            <w:tcW w:w="3205" w:type="dxa"/>
            <w:gridSpan w:val="2"/>
          </w:tcPr>
          <w:p w:rsidR="002552B6" w:rsidRDefault="00331C9F">
            <w:pPr>
              <w:rPr>
                <w:lang w:val="en-US"/>
              </w:rPr>
            </w:pPr>
            <w:r>
              <w:rPr>
                <w:lang w:val="en-US"/>
              </w:rPr>
              <w:t>Ville –</w:t>
            </w:r>
            <w:proofErr w:type="spellStart"/>
            <w:r>
              <w:rPr>
                <w:lang w:val="en-US"/>
              </w:rPr>
              <w:t>stad</w:t>
            </w:r>
            <w:proofErr w:type="spellEnd"/>
            <w:r>
              <w:rPr>
                <w:lang w:val="en-US"/>
              </w:rPr>
              <w:t>-city</w:t>
            </w:r>
          </w:p>
          <w:p w:rsidR="002552B6" w:rsidRDefault="00331C9F">
            <w:pPr>
              <w:rPr>
                <w:lang w:val="en-US"/>
              </w:rPr>
            </w:pPr>
            <w:r>
              <w:rPr>
                <w:lang w:val="en-US"/>
              </w:rPr>
              <w:t>Pays – Land- Country</w:t>
            </w:r>
          </w:p>
          <w:p w:rsidR="002552B6" w:rsidRDefault="002A5355">
            <w:pPr>
              <w:rPr>
                <w:lang w:val="en-US"/>
              </w:rPr>
            </w:pPr>
            <w:r>
              <w:rPr>
                <w:lang w:val="en-US"/>
              </w:rPr>
              <w:t>--</w:t>
            </w:r>
          </w:p>
        </w:tc>
      </w:tr>
      <w:tr w:rsidR="002552B6" w:rsidRPr="00D1691C" w:rsidTr="003A1047">
        <w:trPr>
          <w:trHeight w:val="472"/>
        </w:trPr>
        <w:tc>
          <w:tcPr>
            <w:tcW w:w="4829" w:type="dxa"/>
            <w:gridSpan w:val="9"/>
          </w:tcPr>
          <w:p w:rsidR="002552B6" w:rsidRDefault="00331C9F" w:rsidP="002A535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Firme</w:t>
            </w:r>
            <w:proofErr w:type="spellEnd"/>
            <w:r>
              <w:rPr>
                <w:lang w:val="en-US"/>
              </w:rPr>
              <w:t>-Firma-Firm</w:t>
            </w:r>
            <w:r>
              <w:rPr>
                <w:rFonts w:eastAsia="SimSun" w:hint="eastAsia"/>
                <w:lang w:val="en-US" w:eastAsia="zh-CN"/>
              </w:rPr>
              <w:t xml:space="preserve"> </w:t>
            </w:r>
            <w:r w:rsidR="000008F2">
              <w:rPr>
                <w:rFonts w:eastAsia="SimSun"/>
                <w:lang w:val="en-US" w:eastAsia="zh-CN"/>
              </w:rPr>
              <w:t>:</w:t>
            </w:r>
            <w:r>
              <w:rPr>
                <w:rFonts w:eastAsia="SimSun" w:hint="eastAsia"/>
                <w:lang w:val="en-US" w:eastAsia="zh-CN"/>
              </w:rPr>
              <w:t xml:space="preserve"> </w:t>
            </w:r>
            <w:r>
              <w:rPr>
                <w:lang w:val="en-US"/>
              </w:rPr>
              <w:t xml:space="preserve">                </w:t>
            </w:r>
          </w:p>
        </w:tc>
        <w:tc>
          <w:tcPr>
            <w:tcW w:w="4399" w:type="dxa"/>
            <w:gridSpan w:val="3"/>
          </w:tcPr>
          <w:p w:rsidR="002552B6" w:rsidRDefault="00331C9F">
            <w:pPr>
              <w:rPr>
                <w:lang w:val="en-US"/>
              </w:rPr>
            </w:pPr>
            <w:r>
              <w:rPr>
                <w:lang w:val="en-US"/>
              </w:rPr>
              <w:t>N° TVA /BTW</w:t>
            </w:r>
          </w:p>
          <w:p w:rsidR="002552B6" w:rsidRDefault="002552B6">
            <w:pPr>
              <w:rPr>
                <w:lang w:val="en-US"/>
              </w:rPr>
            </w:pPr>
          </w:p>
        </w:tc>
      </w:tr>
      <w:tr w:rsidR="002552B6" w:rsidTr="003A1047">
        <w:trPr>
          <w:trHeight w:val="494"/>
        </w:trPr>
        <w:tc>
          <w:tcPr>
            <w:tcW w:w="2283" w:type="dxa"/>
            <w:gridSpan w:val="3"/>
          </w:tcPr>
          <w:p w:rsidR="002552B6" w:rsidRDefault="00331C9F">
            <w:pPr>
              <w:rPr>
                <w:lang w:val="en-US"/>
              </w:rPr>
            </w:pPr>
            <w:r>
              <w:rPr>
                <w:lang w:val="en-US"/>
              </w:rPr>
              <w:t>Tel :</w:t>
            </w:r>
          </w:p>
          <w:p w:rsidR="002552B6" w:rsidRDefault="002552B6">
            <w:pPr>
              <w:rPr>
                <w:lang w:val="en-US"/>
              </w:rPr>
            </w:pPr>
          </w:p>
        </w:tc>
        <w:tc>
          <w:tcPr>
            <w:tcW w:w="2545" w:type="dxa"/>
            <w:gridSpan w:val="6"/>
          </w:tcPr>
          <w:p w:rsidR="002552B6" w:rsidRDefault="00331C9F">
            <w:pPr>
              <w:rPr>
                <w:lang w:val="en-US"/>
              </w:rPr>
            </w:pPr>
            <w:r>
              <w:rPr>
                <w:lang w:val="en-US"/>
              </w:rPr>
              <w:t>Fax :</w:t>
            </w:r>
          </w:p>
          <w:p w:rsidR="002552B6" w:rsidRDefault="00331C9F" w:rsidP="000008F2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</w:p>
        </w:tc>
        <w:tc>
          <w:tcPr>
            <w:tcW w:w="4399" w:type="dxa"/>
            <w:gridSpan w:val="3"/>
          </w:tcPr>
          <w:p w:rsidR="002552B6" w:rsidRPr="00D1691C" w:rsidRDefault="00331C9F">
            <w:pPr>
              <w:rPr>
                <w:rFonts w:eastAsia="SimSun"/>
                <w:lang w:eastAsia="zh-CN"/>
              </w:rPr>
            </w:pPr>
            <w:r w:rsidRPr="00D1691C">
              <w:t>E-Mail :</w:t>
            </w:r>
            <w:r w:rsidRPr="00D1691C">
              <w:rPr>
                <w:rFonts w:eastAsia="SimSun" w:hint="eastAsia"/>
                <w:lang w:eastAsia="zh-CN"/>
              </w:rPr>
              <w:t xml:space="preserve"> </w:t>
            </w:r>
          </w:p>
          <w:p w:rsidR="002552B6" w:rsidRPr="00D1691C" w:rsidRDefault="00331C9F" w:rsidP="000008F2">
            <w:r w:rsidRPr="00D1691C">
              <w:t xml:space="preserve">                </w:t>
            </w:r>
          </w:p>
        </w:tc>
      </w:tr>
      <w:tr w:rsidR="002552B6" w:rsidRPr="00B9668D" w:rsidTr="003A1047">
        <w:trPr>
          <w:trHeight w:val="1282"/>
        </w:trPr>
        <w:tc>
          <w:tcPr>
            <w:tcW w:w="9228" w:type="dxa"/>
            <w:gridSpan w:val="12"/>
          </w:tcPr>
          <w:p w:rsidR="002552B6" w:rsidRDefault="00331C9F">
            <w:r>
              <w:t>Reconnais avoir pris connaissance du règlement et réserve un emplacement pour INTERMINERAL</w:t>
            </w:r>
          </w:p>
          <w:p w:rsidR="002552B6" w:rsidRDefault="00331C9F">
            <w:pPr>
              <w:rPr>
                <w:lang w:val="nl-BE"/>
              </w:rPr>
            </w:pPr>
            <w:r>
              <w:rPr>
                <w:lang w:val="nl-BE"/>
              </w:rPr>
              <w:t>Erkent de regelgeving te hebben gelezen en reserveert een locatie voor INTERMINERAL</w:t>
            </w:r>
          </w:p>
          <w:p w:rsidR="002552B6" w:rsidRDefault="00331C9F">
            <w:pPr>
              <w:rPr>
                <w:lang w:val="nl-BE"/>
              </w:rPr>
            </w:pPr>
            <w:proofErr w:type="spellStart"/>
            <w:r>
              <w:rPr>
                <w:lang w:val="nl-BE"/>
              </w:rPr>
              <w:t>Bestätigt</w:t>
            </w:r>
            <w:proofErr w:type="spellEnd"/>
            <w:r>
              <w:rPr>
                <w:lang w:val="nl-BE"/>
              </w:rPr>
              <w:t xml:space="preserve">, die </w:t>
            </w:r>
            <w:proofErr w:type="spellStart"/>
            <w:r>
              <w:rPr>
                <w:lang w:val="nl-BE"/>
              </w:rPr>
              <w:t>Vorschriften</w:t>
            </w:r>
            <w:proofErr w:type="spellEnd"/>
            <w:r>
              <w:rPr>
                <w:lang w:val="nl-BE"/>
              </w:rPr>
              <w:t xml:space="preserve"> </w:t>
            </w:r>
            <w:proofErr w:type="spellStart"/>
            <w:r>
              <w:rPr>
                <w:lang w:val="nl-BE"/>
              </w:rPr>
              <w:t>gelesen</w:t>
            </w:r>
            <w:proofErr w:type="spellEnd"/>
            <w:r>
              <w:rPr>
                <w:lang w:val="nl-BE"/>
              </w:rPr>
              <w:t xml:space="preserve"> </w:t>
            </w:r>
            <w:proofErr w:type="spellStart"/>
            <w:r>
              <w:rPr>
                <w:lang w:val="nl-BE"/>
              </w:rPr>
              <w:t>zu</w:t>
            </w:r>
            <w:proofErr w:type="spellEnd"/>
            <w:r>
              <w:rPr>
                <w:lang w:val="nl-BE"/>
              </w:rPr>
              <w:t xml:space="preserve"> </w:t>
            </w:r>
            <w:proofErr w:type="spellStart"/>
            <w:r>
              <w:rPr>
                <w:lang w:val="nl-BE"/>
              </w:rPr>
              <w:t>haben</w:t>
            </w:r>
            <w:proofErr w:type="spellEnd"/>
            <w:r>
              <w:rPr>
                <w:lang w:val="nl-BE"/>
              </w:rPr>
              <w:t xml:space="preserve"> </w:t>
            </w:r>
            <w:proofErr w:type="spellStart"/>
            <w:r>
              <w:rPr>
                <w:lang w:val="nl-BE"/>
              </w:rPr>
              <w:t>und</w:t>
            </w:r>
            <w:proofErr w:type="spellEnd"/>
            <w:r>
              <w:rPr>
                <w:lang w:val="nl-BE"/>
              </w:rPr>
              <w:t xml:space="preserve"> </w:t>
            </w:r>
            <w:proofErr w:type="spellStart"/>
            <w:r>
              <w:rPr>
                <w:lang w:val="nl-BE"/>
              </w:rPr>
              <w:t>reserviert</w:t>
            </w:r>
            <w:proofErr w:type="spellEnd"/>
            <w:r>
              <w:rPr>
                <w:lang w:val="nl-BE"/>
              </w:rPr>
              <w:t xml:space="preserve"> </w:t>
            </w:r>
            <w:proofErr w:type="spellStart"/>
            <w:r>
              <w:rPr>
                <w:lang w:val="nl-BE"/>
              </w:rPr>
              <w:t>einen</w:t>
            </w:r>
            <w:proofErr w:type="spellEnd"/>
            <w:r>
              <w:rPr>
                <w:lang w:val="nl-BE"/>
              </w:rPr>
              <w:t xml:space="preserve"> </w:t>
            </w:r>
            <w:proofErr w:type="spellStart"/>
            <w:r>
              <w:rPr>
                <w:lang w:val="nl-BE"/>
              </w:rPr>
              <w:t>Standort</w:t>
            </w:r>
            <w:proofErr w:type="spellEnd"/>
            <w:r>
              <w:rPr>
                <w:lang w:val="nl-BE"/>
              </w:rPr>
              <w:t xml:space="preserve"> </w:t>
            </w:r>
            <w:proofErr w:type="spellStart"/>
            <w:r>
              <w:rPr>
                <w:lang w:val="nl-BE"/>
              </w:rPr>
              <w:t>für</w:t>
            </w:r>
            <w:proofErr w:type="spellEnd"/>
            <w:r>
              <w:rPr>
                <w:lang w:val="nl-BE"/>
              </w:rPr>
              <w:t xml:space="preserve"> INTERMINERAL</w:t>
            </w:r>
          </w:p>
          <w:p w:rsidR="002552B6" w:rsidRDefault="00331C9F">
            <w:pPr>
              <w:rPr>
                <w:lang w:val="en-US"/>
              </w:rPr>
            </w:pPr>
            <w:r>
              <w:rPr>
                <w:lang w:val="en-US"/>
              </w:rPr>
              <w:t>Acknowledges having read the regulations and reserves a location for INTERMINERAL</w:t>
            </w:r>
          </w:p>
        </w:tc>
      </w:tr>
      <w:tr w:rsidR="002552B6" w:rsidTr="003A1047">
        <w:trPr>
          <w:trHeight w:val="2498"/>
        </w:trPr>
        <w:tc>
          <w:tcPr>
            <w:tcW w:w="2221" w:type="dxa"/>
            <w:gridSpan w:val="2"/>
          </w:tcPr>
          <w:p w:rsidR="002552B6" w:rsidRDefault="00331C9F">
            <w:pPr>
              <w:rPr>
                <w:lang w:val="nl-BE"/>
              </w:rPr>
            </w:pPr>
            <w:r>
              <w:rPr>
                <w:lang w:val="nl-BE"/>
              </w:rPr>
              <w:t>Je reserve</w:t>
            </w:r>
          </w:p>
          <w:p w:rsidR="002552B6" w:rsidRDefault="00331C9F">
            <w:pPr>
              <w:rPr>
                <w:lang w:val="nl-BE"/>
              </w:rPr>
            </w:pPr>
            <w:r>
              <w:rPr>
                <w:lang w:val="nl-BE"/>
              </w:rPr>
              <w:t xml:space="preserve">Ik </w:t>
            </w:r>
            <w:proofErr w:type="spellStart"/>
            <w:r>
              <w:rPr>
                <w:lang w:val="nl-BE"/>
              </w:rPr>
              <w:t>reserveerd</w:t>
            </w:r>
            <w:proofErr w:type="spellEnd"/>
          </w:p>
          <w:p w:rsidR="002552B6" w:rsidRDefault="00331C9F">
            <w:pPr>
              <w:rPr>
                <w:lang w:val="nl-BE"/>
              </w:rPr>
            </w:pPr>
            <w:proofErr w:type="spellStart"/>
            <w:r>
              <w:rPr>
                <w:lang w:val="nl-BE"/>
              </w:rPr>
              <w:t>Ich</w:t>
            </w:r>
            <w:proofErr w:type="spellEnd"/>
            <w:r>
              <w:rPr>
                <w:lang w:val="nl-BE"/>
              </w:rPr>
              <w:t xml:space="preserve"> </w:t>
            </w:r>
            <w:proofErr w:type="spellStart"/>
            <w:r>
              <w:rPr>
                <w:lang w:val="nl-BE"/>
              </w:rPr>
              <w:t>reservier</w:t>
            </w:r>
            <w:proofErr w:type="spellEnd"/>
          </w:p>
          <w:p w:rsidR="002552B6" w:rsidRDefault="00331C9F">
            <w:pPr>
              <w:rPr>
                <w:lang w:val="en-US"/>
              </w:rPr>
            </w:pPr>
            <w:r>
              <w:rPr>
                <w:lang w:val="en-US"/>
              </w:rPr>
              <w:t>I make reservation for</w:t>
            </w:r>
          </w:p>
          <w:p w:rsidR="002552B6" w:rsidRDefault="000008F2">
            <w:pPr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  <w:p w:rsidR="000008F2" w:rsidRDefault="000008F2">
            <w:pPr>
              <w:rPr>
                <w:lang w:val="en-US"/>
              </w:rPr>
            </w:pPr>
          </w:p>
          <w:p w:rsidR="002552B6" w:rsidRDefault="00331C9F">
            <w:pPr>
              <w:rPr>
                <w:lang w:val="en-US"/>
              </w:rPr>
            </w:pPr>
            <w:r>
              <w:rPr>
                <w:lang w:val="en-US"/>
              </w:rPr>
              <w:t>tables/</w:t>
            </w:r>
            <w:proofErr w:type="spellStart"/>
            <w:r>
              <w:rPr>
                <w:lang w:val="en-US"/>
              </w:rPr>
              <w:t>tafels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tisch</w:t>
            </w:r>
            <w:proofErr w:type="spellEnd"/>
          </w:p>
        </w:tc>
        <w:tc>
          <w:tcPr>
            <w:tcW w:w="7007" w:type="dxa"/>
            <w:gridSpan w:val="10"/>
          </w:tcPr>
          <w:p w:rsidR="002552B6" w:rsidRDefault="00331C9F">
            <w:r>
              <w:t>Prix-</w:t>
            </w:r>
            <w:proofErr w:type="spellStart"/>
            <w:r>
              <w:t>preis</w:t>
            </w:r>
            <w:proofErr w:type="spellEnd"/>
            <w:r>
              <w:t>-</w:t>
            </w:r>
            <w:proofErr w:type="spellStart"/>
            <w:r>
              <w:t>price</w:t>
            </w:r>
            <w:proofErr w:type="spellEnd"/>
            <w:r>
              <w:t> </w:t>
            </w:r>
            <w:proofErr w:type="gramStart"/>
            <w:r>
              <w:t xml:space="preserve">:  </w:t>
            </w:r>
            <w:r>
              <w:rPr>
                <w:sz w:val="32"/>
                <w:szCs w:val="32"/>
              </w:rPr>
              <w:t>-</w:t>
            </w:r>
            <w:proofErr w:type="gramEnd"/>
            <w:r w:rsidRPr="003A1047">
              <w:rPr>
                <w:b/>
                <w:sz w:val="32"/>
                <w:szCs w:val="32"/>
              </w:rPr>
              <w:t>1</w:t>
            </w:r>
            <w:r w:rsidR="00563F26" w:rsidRPr="003A1047">
              <w:rPr>
                <w:b/>
                <w:sz w:val="32"/>
                <w:szCs w:val="32"/>
              </w:rPr>
              <w:t>1</w:t>
            </w:r>
            <w:r w:rsidRPr="003A1047">
              <w:rPr>
                <w:b/>
                <w:sz w:val="32"/>
                <w:szCs w:val="32"/>
              </w:rPr>
              <w:t>0€</w:t>
            </w:r>
            <w:r>
              <w:rPr>
                <w:sz w:val="32"/>
                <w:szCs w:val="32"/>
              </w:rPr>
              <w:t xml:space="preserve">  par table </w:t>
            </w:r>
            <w:r w:rsidR="00D1691C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20X</w:t>
            </w:r>
            <w:r w:rsidR="00D1691C"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</w:rPr>
              <w:t xml:space="preserve">0 </w:t>
            </w:r>
            <w:r>
              <w:t xml:space="preserve">VAC BTW VAT </w:t>
            </w:r>
            <w:proofErr w:type="spellStart"/>
            <w:r>
              <w:t>inc</w:t>
            </w:r>
            <w:proofErr w:type="spellEnd"/>
          </w:p>
          <w:p w:rsidR="00B9668D" w:rsidRPr="00B9668D" w:rsidRDefault="00B9668D">
            <w:pPr>
              <w:rPr>
                <w:lang w:val="en-US"/>
              </w:rPr>
            </w:pPr>
            <w:r w:rsidRPr="00B9668D">
              <w:rPr>
                <w:lang w:val="en-US"/>
              </w:rPr>
              <w:t xml:space="preserve">                                     82,5 € sans-without – hohne-zonder VAC-</w:t>
            </w:r>
            <w:r>
              <w:rPr>
                <w:lang w:val="en-US"/>
              </w:rPr>
              <w:t>BTW-TVA</w:t>
            </w:r>
          </w:p>
          <w:p w:rsidR="00B9668D" w:rsidRDefault="00563F26" w:rsidP="00B9668D">
            <w:pPr>
              <w:rPr>
                <w:lang w:val="en-US"/>
              </w:rPr>
            </w:pPr>
            <w:r w:rsidRPr="003A1047">
              <w:rPr>
                <w:b/>
                <w:sz w:val="28"/>
                <w:szCs w:val="28"/>
                <w:lang w:val="en-US"/>
              </w:rPr>
              <w:t>90</w:t>
            </w:r>
            <w:r w:rsidR="00331C9F" w:rsidRPr="003A1047">
              <w:rPr>
                <w:b/>
                <w:sz w:val="28"/>
                <w:szCs w:val="28"/>
                <w:lang w:val="en-US"/>
              </w:rPr>
              <w:t xml:space="preserve"> €</w:t>
            </w:r>
            <w:r w:rsidR="003A1047">
              <w:rPr>
                <w:b/>
                <w:sz w:val="28"/>
                <w:szCs w:val="28"/>
                <w:lang w:val="en-US"/>
              </w:rPr>
              <w:t xml:space="preserve"> </w:t>
            </w:r>
            <w:r w:rsidR="003A1047" w:rsidRPr="003A1047">
              <w:rPr>
                <w:lang w:val="en-US"/>
              </w:rPr>
              <w:t xml:space="preserve">VAC BTW VAT </w:t>
            </w:r>
            <w:proofErr w:type="spellStart"/>
            <w:r w:rsidR="003A1047" w:rsidRPr="003A1047">
              <w:rPr>
                <w:lang w:val="en-US"/>
              </w:rPr>
              <w:t>inc</w:t>
            </w:r>
            <w:proofErr w:type="spellEnd"/>
            <w:r w:rsidR="003A1047">
              <w:rPr>
                <w:lang w:val="en-US"/>
              </w:rPr>
              <w:t xml:space="preserve">   </w:t>
            </w:r>
            <w:r w:rsidR="00B9668D" w:rsidRPr="00B9668D">
              <w:rPr>
                <w:lang w:val="en-US"/>
              </w:rPr>
              <w:t xml:space="preserve">67,5 € </w:t>
            </w:r>
            <w:r w:rsidR="00331C9F" w:rsidRPr="00B9668D">
              <w:rPr>
                <w:lang w:val="en-US"/>
              </w:rPr>
              <w:t xml:space="preserve">   </w:t>
            </w:r>
            <w:r w:rsidR="00B9668D" w:rsidRPr="00B9668D">
              <w:rPr>
                <w:lang w:val="en-US"/>
              </w:rPr>
              <w:t>sans-wi</w:t>
            </w:r>
            <w:r w:rsidR="00B9668D">
              <w:rPr>
                <w:lang w:val="en-US"/>
              </w:rPr>
              <w:t xml:space="preserve">thout – </w:t>
            </w:r>
            <w:proofErr w:type="spellStart"/>
            <w:r w:rsidR="00B9668D">
              <w:rPr>
                <w:lang w:val="en-US"/>
              </w:rPr>
              <w:t>hohne-zonder</w:t>
            </w:r>
            <w:proofErr w:type="spellEnd"/>
            <w:r w:rsidR="00B9668D">
              <w:rPr>
                <w:lang w:val="en-US"/>
              </w:rPr>
              <w:t xml:space="preserve"> VAC-BTW-TVA</w:t>
            </w:r>
            <w:r w:rsidR="00331C9F" w:rsidRPr="00B9668D">
              <w:rPr>
                <w:lang w:val="en-US"/>
              </w:rPr>
              <w:t xml:space="preserve"> </w:t>
            </w:r>
          </w:p>
          <w:p w:rsidR="00B9668D" w:rsidRPr="00B9668D" w:rsidRDefault="003A1047" w:rsidP="00B9668D">
            <w:r w:rsidRPr="003A1047">
              <w:rPr>
                <w:b/>
                <w:sz w:val="28"/>
                <w:szCs w:val="28"/>
                <w:lang w:val="en-US"/>
              </w:rPr>
              <w:t xml:space="preserve">  </w:t>
            </w:r>
            <w:r w:rsidRPr="003A1047">
              <w:rPr>
                <w:b/>
                <w:sz w:val="28"/>
                <w:szCs w:val="28"/>
              </w:rPr>
              <w:t>si</w:t>
            </w:r>
            <w:r w:rsidR="00B9668D" w:rsidRPr="003A1047">
              <w:rPr>
                <w:b/>
                <w:sz w:val="28"/>
                <w:szCs w:val="28"/>
              </w:rPr>
              <w:t>-</w:t>
            </w:r>
            <w:proofErr w:type="spellStart"/>
            <w:r w:rsidR="00B9668D" w:rsidRPr="003A1047">
              <w:rPr>
                <w:b/>
                <w:sz w:val="28"/>
                <w:szCs w:val="28"/>
              </w:rPr>
              <w:t>als</w:t>
            </w:r>
            <w:proofErr w:type="spellEnd"/>
            <w:r w:rsidR="00B9668D" w:rsidRPr="003A1047">
              <w:rPr>
                <w:b/>
                <w:sz w:val="28"/>
                <w:szCs w:val="28"/>
              </w:rPr>
              <w:t>-if-Wen</w:t>
            </w:r>
            <w:r w:rsidR="00B9668D" w:rsidRPr="00B9668D">
              <w:t xml:space="preserve"> </w:t>
            </w:r>
            <w:r>
              <w:t xml:space="preserve">            -         </w:t>
            </w:r>
            <w:r w:rsidR="00B9668D" w:rsidRPr="00B9668D">
              <w:t>le paiement est fait avant le 15 octobre</w:t>
            </w:r>
          </w:p>
          <w:p w:rsidR="002552B6" w:rsidRPr="00B9668D" w:rsidRDefault="00331C9F" w:rsidP="00B9668D">
            <w:pPr>
              <w:pStyle w:val="Paragraphedeliste"/>
              <w:numPr>
                <w:ilvl w:val="0"/>
                <w:numId w:val="1"/>
              </w:numPr>
              <w:rPr>
                <w:lang w:val="nl-BE"/>
              </w:rPr>
            </w:pPr>
            <w:r w:rsidRPr="00B9668D">
              <w:rPr>
                <w:lang w:val="nl-BE"/>
              </w:rPr>
              <w:t xml:space="preserve">Betaling voor </w:t>
            </w:r>
            <w:proofErr w:type="gramStart"/>
            <w:r w:rsidRPr="00B9668D">
              <w:rPr>
                <w:lang w:val="nl-BE"/>
              </w:rPr>
              <w:t xml:space="preserve">de   </w:t>
            </w:r>
            <w:proofErr w:type="gramEnd"/>
            <w:r w:rsidRPr="00B9668D">
              <w:rPr>
                <w:lang w:val="nl-BE"/>
              </w:rPr>
              <w:t xml:space="preserve">15 </w:t>
            </w:r>
            <w:proofErr w:type="spellStart"/>
            <w:r w:rsidRPr="00B9668D">
              <w:rPr>
                <w:lang w:val="nl-BE"/>
              </w:rPr>
              <w:t>octoberwordt</w:t>
            </w:r>
            <w:proofErr w:type="spellEnd"/>
            <w:r w:rsidRPr="00B9668D">
              <w:rPr>
                <w:lang w:val="nl-BE"/>
              </w:rPr>
              <w:t xml:space="preserve"> gedaan is</w:t>
            </w:r>
          </w:p>
          <w:p w:rsidR="002552B6" w:rsidRDefault="00331C9F">
            <w:pPr>
              <w:pStyle w:val="Paragraphedeliste"/>
              <w:numPr>
                <w:ilvl w:val="0"/>
                <w:numId w:val="1"/>
              </w:numPr>
            </w:pPr>
            <w:proofErr w:type="spellStart"/>
            <w:r>
              <w:t>Payment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made </w:t>
            </w:r>
            <w:proofErr w:type="spellStart"/>
            <w:r>
              <w:t>before</w:t>
            </w:r>
            <w:proofErr w:type="spellEnd"/>
            <w:r>
              <w:t xml:space="preserve"> 15 </w:t>
            </w:r>
            <w:proofErr w:type="spellStart"/>
            <w:r>
              <w:t>october</w:t>
            </w:r>
            <w:proofErr w:type="spellEnd"/>
          </w:p>
          <w:p w:rsidR="002552B6" w:rsidRDefault="00331C9F">
            <w:pPr>
              <w:pStyle w:val="Paragraphedeliste"/>
              <w:numPr>
                <w:ilvl w:val="0"/>
                <w:numId w:val="1"/>
              </w:numPr>
            </w:pPr>
            <w:proofErr w:type="spellStart"/>
            <w:r>
              <w:t>Diezahlung</w:t>
            </w:r>
            <w:proofErr w:type="spellEnd"/>
            <w:r>
              <w:t xml:space="preserve"> vor </w:t>
            </w:r>
            <w:proofErr w:type="spellStart"/>
            <w:r>
              <w:t>dem</w:t>
            </w:r>
            <w:proofErr w:type="spellEnd"/>
            <w:r>
              <w:t xml:space="preserve">  15 </w:t>
            </w:r>
            <w:proofErr w:type="spellStart"/>
            <w:r>
              <w:t>oktobererfolgt</w:t>
            </w:r>
            <w:proofErr w:type="spellEnd"/>
          </w:p>
          <w:p w:rsidR="002552B6" w:rsidRDefault="002552B6"/>
          <w:p w:rsidR="002552B6" w:rsidRDefault="002552B6"/>
        </w:tc>
      </w:tr>
      <w:tr w:rsidR="002552B6" w:rsidRPr="000008F2" w:rsidTr="003A1047">
        <w:trPr>
          <w:trHeight w:val="1048"/>
        </w:trPr>
        <w:tc>
          <w:tcPr>
            <w:tcW w:w="4474" w:type="dxa"/>
            <w:gridSpan w:val="7"/>
          </w:tcPr>
          <w:p w:rsidR="002552B6" w:rsidRPr="000008F2" w:rsidRDefault="000008F2">
            <w:r w:rsidRPr="000008F2">
              <w:t xml:space="preserve"> Je </w:t>
            </w:r>
            <w:r w:rsidR="00331C9F" w:rsidRPr="000008F2">
              <w:t>verse la somme de</w:t>
            </w:r>
            <w:r>
              <w:t xml:space="preserve">                            </w:t>
            </w:r>
            <w:r w:rsidR="00331C9F" w:rsidRPr="000008F2">
              <w:t>€</w:t>
            </w:r>
          </w:p>
          <w:p w:rsidR="002552B6" w:rsidRDefault="000008F2">
            <w:pPr>
              <w:rPr>
                <w:lang w:val="nl-BE"/>
              </w:rPr>
            </w:pPr>
            <w:r w:rsidRPr="004504AA">
              <w:t xml:space="preserve"> </w:t>
            </w:r>
            <w:r>
              <w:rPr>
                <w:lang w:val="nl-BE"/>
              </w:rPr>
              <w:t xml:space="preserve">Ik </w:t>
            </w:r>
            <w:proofErr w:type="gramStart"/>
            <w:r w:rsidR="00331C9F">
              <w:rPr>
                <w:lang w:val="nl-BE"/>
              </w:rPr>
              <w:t>betaalt</w:t>
            </w:r>
            <w:proofErr w:type="gramEnd"/>
            <w:r w:rsidR="00331C9F">
              <w:rPr>
                <w:lang w:val="nl-BE"/>
              </w:rPr>
              <w:t xml:space="preserve"> de som van</w:t>
            </w:r>
            <w:r>
              <w:rPr>
                <w:lang w:val="nl-BE"/>
              </w:rPr>
              <w:t xml:space="preserve">                            €          </w:t>
            </w:r>
          </w:p>
          <w:p w:rsidR="002552B6" w:rsidRDefault="000008F2">
            <w:pPr>
              <w:rPr>
                <w:lang w:val="nl-BE"/>
              </w:rPr>
            </w:pPr>
            <w:proofErr w:type="spellStart"/>
            <w:r>
              <w:rPr>
                <w:lang w:val="nl-BE"/>
              </w:rPr>
              <w:t>Ich</w:t>
            </w:r>
            <w:proofErr w:type="spellEnd"/>
            <w:r>
              <w:rPr>
                <w:lang w:val="nl-BE"/>
              </w:rPr>
              <w:t xml:space="preserve"> </w:t>
            </w:r>
            <w:proofErr w:type="spellStart"/>
            <w:r w:rsidR="00331C9F">
              <w:rPr>
                <w:lang w:val="nl-BE"/>
              </w:rPr>
              <w:t>zahlen</w:t>
            </w:r>
            <w:proofErr w:type="spellEnd"/>
            <w:r w:rsidR="00331C9F">
              <w:rPr>
                <w:lang w:val="nl-BE"/>
              </w:rPr>
              <w:t xml:space="preserve"> den </w:t>
            </w:r>
            <w:r>
              <w:rPr>
                <w:lang w:val="nl-BE"/>
              </w:rPr>
              <w:t>bedrag</w:t>
            </w:r>
            <w:r w:rsidR="00331C9F">
              <w:rPr>
                <w:lang w:val="nl-BE"/>
              </w:rPr>
              <w:t xml:space="preserve"> </w:t>
            </w:r>
            <w:r>
              <w:rPr>
                <w:lang w:val="nl-BE"/>
              </w:rPr>
              <w:t xml:space="preserve">van                    </w:t>
            </w:r>
            <w:r w:rsidR="00331C9F">
              <w:rPr>
                <w:lang w:val="nl-BE"/>
              </w:rPr>
              <w:t xml:space="preserve">€ </w:t>
            </w:r>
          </w:p>
          <w:p w:rsidR="002552B6" w:rsidRPr="000008F2" w:rsidRDefault="000008F2">
            <w:pPr>
              <w:rPr>
                <w:lang w:val="en-US"/>
              </w:rPr>
            </w:pPr>
            <w:r w:rsidRPr="000008F2">
              <w:rPr>
                <w:lang w:val="en-US"/>
              </w:rPr>
              <w:t xml:space="preserve">I </w:t>
            </w:r>
            <w:r w:rsidR="00331C9F" w:rsidRPr="000008F2">
              <w:rPr>
                <w:lang w:val="en-US"/>
              </w:rPr>
              <w:t xml:space="preserve">pay the sum of </w:t>
            </w:r>
            <w:r>
              <w:rPr>
                <w:lang w:val="en-US"/>
              </w:rPr>
              <w:t xml:space="preserve">                                     </w:t>
            </w:r>
            <w:r w:rsidR="00331C9F" w:rsidRPr="000008F2">
              <w:rPr>
                <w:lang w:val="en-US"/>
              </w:rPr>
              <w:t>€</w:t>
            </w:r>
          </w:p>
          <w:p w:rsidR="002552B6" w:rsidRPr="000008F2" w:rsidRDefault="002552B6">
            <w:pPr>
              <w:rPr>
                <w:lang w:val="en-US"/>
              </w:rPr>
            </w:pPr>
          </w:p>
        </w:tc>
        <w:tc>
          <w:tcPr>
            <w:tcW w:w="4754" w:type="dxa"/>
            <w:gridSpan w:val="5"/>
          </w:tcPr>
          <w:p w:rsidR="002552B6" w:rsidRPr="000008F2" w:rsidRDefault="002552B6">
            <w:pPr>
              <w:rPr>
                <w:b/>
                <w:lang w:val="en-US"/>
              </w:rPr>
            </w:pPr>
          </w:p>
          <w:p w:rsidR="002552B6" w:rsidRDefault="00331C9F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AGAB : </w:t>
            </w:r>
            <w:proofErr w:type="gramStart"/>
            <w:r>
              <w:rPr>
                <w:b/>
                <w:lang w:val="nl-BE"/>
              </w:rPr>
              <w:t>IBAN :</w:t>
            </w:r>
            <w:proofErr w:type="gramEnd"/>
            <w:r>
              <w:rPr>
                <w:b/>
                <w:lang w:val="nl-BE"/>
              </w:rPr>
              <w:t xml:space="preserve"> BE13 2400 7719 6139</w:t>
            </w:r>
          </w:p>
          <w:p w:rsidR="002552B6" w:rsidRDefault="00331C9F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              </w:t>
            </w:r>
            <w:proofErr w:type="gramStart"/>
            <w:r>
              <w:rPr>
                <w:b/>
                <w:lang w:val="nl-BE"/>
              </w:rPr>
              <w:t>BIC :</w:t>
            </w:r>
            <w:proofErr w:type="gramEnd"/>
            <w:r>
              <w:rPr>
                <w:b/>
                <w:lang w:val="nl-BE"/>
              </w:rPr>
              <w:t xml:space="preserve"> GEBABEBB</w:t>
            </w:r>
          </w:p>
          <w:p w:rsidR="002552B6" w:rsidRDefault="002552B6">
            <w:pPr>
              <w:rPr>
                <w:b/>
                <w:lang w:val="nl-BE"/>
              </w:rPr>
            </w:pPr>
          </w:p>
          <w:p w:rsidR="002552B6" w:rsidRDefault="002552B6">
            <w:pPr>
              <w:rPr>
                <w:b/>
                <w:lang w:val="nl-BE"/>
              </w:rPr>
            </w:pPr>
          </w:p>
        </w:tc>
      </w:tr>
      <w:tr w:rsidR="002552B6" w:rsidRPr="00B9668D" w:rsidTr="003A1047">
        <w:trPr>
          <w:trHeight w:val="713"/>
        </w:trPr>
        <w:tc>
          <w:tcPr>
            <w:tcW w:w="9228" w:type="dxa"/>
            <w:gridSpan w:val="12"/>
          </w:tcPr>
          <w:p w:rsidR="002552B6" w:rsidRDefault="00331C9F">
            <w:pPr>
              <w:jc w:val="center"/>
              <w:rPr>
                <w:b/>
                <w:lang w:val="nl-BE"/>
              </w:rPr>
            </w:pPr>
            <w:proofErr w:type="spellStart"/>
            <w:r>
              <w:rPr>
                <w:b/>
                <w:lang w:val="nl-BE"/>
              </w:rPr>
              <w:t>L’inscription</w:t>
            </w:r>
            <w:proofErr w:type="spellEnd"/>
            <w:r>
              <w:rPr>
                <w:b/>
                <w:lang w:val="nl-BE"/>
              </w:rPr>
              <w:t xml:space="preserve"> </w:t>
            </w:r>
            <w:proofErr w:type="spellStart"/>
            <w:r>
              <w:rPr>
                <w:b/>
                <w:lang w:val="nl-BE"/>
              </w:rPr>
              <w:t>n’est</w:t>
            </w:r>
            <w:proofErr w:type="spellEnd"/>
            <w:r>
              <w:rPr>
                <w:b/>
                <w:lang w:val="nl-BE"/>
              </w:rPr>
              <w:t xml:space="preserve"> </w:t>
            </w:r>
            <w:proofErr w:type="spellStart"/>
            <w:r>
              <w:rPr>
                <w:b/>
                <w:lang w:val="nl-BE"/>
              </w:rPr>
              <w:t>acquise</w:t>
            </w:r>
            <w:proofErr w:type="spellEnd"/>
            <w:r>
              <w:rPr>
                <w:b/>
                <w:lang w:val="nl-BE"/>
              </w:rPr>
              <w:t xml:space="preserve"> </w:t>
            </w:r>
            <w:proofErr w:type="spellStart"/>
            <w:r>
              <w:rPr>
                <w:b/>
                <w:lang w:val="nl-BE"/>
              </w:rPr>
              <w:t>qu’après</w:t>
            </w:r>
            <w:proofErr w:type="spellEnd"/>
            <w:r>
              <w:rPr>
                <w:b/>
                <w:lang w:val="nl-BE"/>
              </w:rPr>
              <w:t xml:space="preserve"> </w:t>
            </w:r>
            <w:proofErr w:type="spellStart"/>
            <w:r>
              <w:rPr>
                <w:b/>
                <w:lang w:val="nl-BE"/>
              </w:rPr>
              <w:t>paiement</w:t>
            </w:r>
            <w:proofErr w:type="spellEnd"/>
            <w:r>
              <w:rPr>
                <w:b/>
                <w:lang w:val="nl-BE"/>
              </w:rPr>
              <w:t xml:space="preserve">   </w:t>
            </w:r>
            <w:proofErr w:type="gramStart"/>
            <w:r>
              <w:rPr>
                <w:b/>
                <w:lang w:val="nl-BE"/>
              </w:rPr>
              <w:t xml:space="preserve">-   </w:t>
            </w:r>
            <w:proofErr w:type="spellStart"/>
            <w:proofErr w:type="gramEnd"/>
            <w:r>
              <w:rPr>
                <w:b/>
                <w:lang w:val="nl-BE"/>
              </w:rPr>
              <w:t>Registration</w:t>
            </w:r>
            <w:proofErr w:type="spellEnd"/>
            <w:r>
              <w:rPr>
                <w:b/>
                <w:lang w:val="nl-BE"/>
              </w:rPr>
              <w:t xml:space="preserve"> is </w:t>
            </w:r>
            <w:proofErr w:type="spellStart"/>
            <w:r>
              <w:rPr>
                <w:b/>
                <w:lang w:val="nl-BE"/>
              </w:rPr>
              <w:t>guaranted</w:t>
            </w:r>
            <w:proofErr w:type="spellEnd"/>
            <w:r>
              <w:rPr>
                <w:b/>
                <w:lang w:val="nl-BE"/>
              </w:rPr>
              <w:t xml:space="preserve"> </w:t>
            </w:r>
            <w:proofErr w:type="spellStart"/>
            <w:r>
              <w:rPr>
                <w:b/>
                <w:lang w:val="nl-BE"/>
              </w:rPr>
              <w:t>after</w:t>
            </w:r>
            <w:proofErr w:type="spellEnd"/>
            <w:r>
              <w:rPr>
                <w:b/>
                <w:lang w:val="nl-BE"/>
              </w:rPr>
              <w:t xml:space="preserve"> </w:t>
            </w:r>
            <w:proofErr w:type="spellStart"/>
            <w:r>
              <w:rPr>
                <w:b/>
                <w:lang w:val="nl-BE"/>
              </w:rPr>
              <w:t>payment</w:t>
            </w:r>
            <w:proofErr w:type="spellEnd"/>
          </w:p>
          <w:p w:rsidR="002552B6" w:rsidRDefault="00331C9F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De inschrijving is pas geldig na de betaling -Die </w:t>
            </w:r>
            <w:proofErr w:type="spellStart"/>
            <w:r>
              <w:rPr>
                <w:b/>
                <w:lang w:val="nl-BE"/>
              </w:rPr>
              <w:t>regiestrierung</w:t>
            </w:r>
            <w:proofErr w:type="spellEnd"/>
            <w:r>
              <w:rPr>
                <w:b/>
                <w:lang w:val="nl-BE"/>
              </w:rPr>
              <w:t xml:space="preserve"> </w:t>
            </w:r>
            <w:proofErr w:type="spellStart"/>
            <w:r>
              <w:rPr>
                <w:b/>
                <w:lang w:val="nl-BE"/>
              </w:rPr>
              <w:t>ist</w:t>
            </w:r>
            <w:proofErr w:type="spellEnd"/>
            <w:r>
              <w:rPr>
                <w:b/>
                <w:lang w:val="nl-BE"/>
              </w:rPr>
              <w:t xml:space="preserve"> </w:t>
            </w:r>
            <w:proofErr w:type="spellStart"/>
            <w:r>
              <w:rPr>
                <w:b/>
                <w:lang w:val="nl-BE"/>
              </w:rPr>
              <w:t>nach</w:t>
            </w:r>
            <w:proofErr w:type="spellEnd"/>
            <w:r>
              <w:rPr>
                <w:b/>
                <w:lang w:val="nl-BE"/>
              </w:rPr>
              <w:t xml:space="preserve"> </w:t>
            </w:r>
            <w:proofErr w:type="spellStart"/>
            <w:r>
              <w:rPr>
                <w:b/>
                <w:lang w:val="nl-BE"/>
              </w:rPr>
              <w:t>zahlund</w:t>
            </w:r>
            <w:proofErr w:type="spellEnd"/>
            <w:r>
              <w:rPr>
                <w:b/>
                <w:lang w:val="nl-BE"/>
              </w:rPr>
              <w:t xml:space="preserve"> </w:t>
            </w:r>
            <w:proofErr w:type="spellStart"/>
            <w:r>
              <w:rPr>
                <w:b/>
                <w:lang w:val="nl-BE"/>
              </w:rPr>
              <w:t>gewärt</w:t>
            </w:r>
            <w:proofErr w:type="spellEnd"/>
          </w:p>
        </w:tc>
      </w:tr>
      <w:tr w:rsidR="002552B6" w:rsidRPr="00D1691C" w:rsidTr="003A1047">
        <w:trPr>
          <w:trHeight w:val="556"/>
        </w:trPr>
        <w:tc>
          <w:tcPr>
            <w:tcW w:w="2757" w:type="dxa"/>
            <w:gridSpan w:val="5"/>
          </w:tcPr>
          <w:p w:rsidR="002552B6" w:rsidRDefault="00331C9F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Date-datum-</w:t>
            </w:r>
          </w:p>
          <w:p w:rsidR="002552B6" w:rsidRDefault="002552B6" w:rsidP="00D1691C">
            <w:pPr>
              <w:rPr>
                <w:b/>
                <w:lang w:val="nl-BE"/>
              </w:rPr>
            </w:pPr>
          </w:p>
        </w:tc>
        <w:tc>
          <w:tcPr>
            <w:tcW w:w="6471" w:type="dxa"/>
            <w:gridSpan w:val="7"/>
          </w:tcPr>
          <w:p w:rsidR="002552B6" w:rsidRDefault="00331C9F">
            <w:pPr>
              <w:rPr>
                <w:b/>
                <w:lang w:val="nl-BE"/>
              </w:rPr>
            </w:pPr>
            <w:proofErr w:type="spellStart"/>
            <w:r>
              <w:rPr>
                <w:b/>
                <w:lang w:val="nl-BE"/>
              </w:rPr>
              <w:t>Signature</w:t>
            </w:r>
            <w:proofErr w:type="spellEnd"/>
            <w:r>
              <w:rPr>
                <w:b/>
                <w:lang w:val="nl-BE"/>
              </w:rPr>
              <w:t xml:space="preserve"> – handtekening –</w:t>
            </w:r>
            <w:proofErr w:type="spellStart"/>
            <w:r>
              <w:rPr>
                <w:b/>
                <w:lang w:val="nl-BE"/>
              </w:rPr>
              <w:t>unterschrift</w:t>
            </w:r>
            <w:proofErr w:type="spellEnd"/>
          </w:p>
          <w:p w:rsidR="002552B6" w:rsidRDefault="002552B6" w:rsidP="00D1691C">
            <w:pPr>
              <w:rPr>
                <w:b/>
                <w:lang w:val="nl-BE"/>
              </w:rPr>
            </w:pPr>
          </w:p>
        </w:tc>
      </w:tr>
      <w:tr w:rsidR="002552B6" w:rsidRPr="00B9668D" w:rsidTr="003A1047">
        <w:trPr>
          <w:trHeight w:val="1434"/>
        </w:trPr>
        <w:tc>
          <w:tcPr>
            <w:tcW w:w="9228" w:type="dxa"/>
            <w:gridSpan w:val="12"/>
          </w:tcPr>
          <w:p w:rsidR="0099542B" w:rsidRPr="0099542B" w:rsidRDefault="0099542B">
            <w:pPr>
              <w:rPr>
                <w:b/>
              </w:rPr>
            </w:pPr>
            <w:r w:rsidRPr="0099542B">
              <w:rPr>
                <w:b/>
              </w:rPr>
              <w:t>Je vends essentiellement : minéraux – fossiles – météorites - bijouterie</w:t>
            </w:r>
          </w:p>
          <w:p w:rsidR="0099542B" w:rsidRDefault="0099542B" w:rsidP="0099542B">
            <w:pPr>
              <w:rPr>
                <w:b/>
                <w:lang w:val="nl-BE"/>
              </w:rPr>
            </w:pPr>
            <w:r w:rsidRPr="0099542B">
              <w:rPr>
                <w:b/>
                <w:lang w:val="nl-BE"/>
              </w:rPr>
              <w:t>Ik verkoop voornamelijk: mineralen – fossielen – meteorieten – sieraden</w:t>
            </w:r>
          </w:p>
          <w:p w:rsidR="0099542B" w:rsidRPr="0099542B" w:rsidRDefault="0099542B" w:rsidP="0099542B">
            <w:pPr>
              <w:rPr>
                <w:b/>
                <w:lang w:val="nl-BE"/>
              </w:rPr>
            </w:pPr>
            <w:r w:rsidRPr="0099542B">
              <w:rPr>
                <w:b/>
                <w:lang w:val="nl-BE"/>
              </w:rPr>
              <w:t xml:space="preserve"> </w:t>
            </w:r>
            <w:proofErr w:type="spellStart"/>
            <w:r w:rsidRPr="0099542B">
              <w:rPr>
                <w:b/>
                <w:lang w:val="nl-BE"/>
              </w:rPr>
              <w:t>Ich</w:t>
            </w:r>
            <w:proofErr w:type="spellEnd"/>
            <w:r w:rsidRPr="0099542B">
              <w:rPr>
                <w:b/>
                <w:lang w:val="nl-BE"/>
              </w:rPr>
              <w:t xml:space="preserve"> </w:t>
            </w:r>
            <w:proofErr w:type="spellStart"/>
            <w:r w:rsidRPr="0099542B">
              <w:rPr>
                <w:b/>
                <w:lang w:val="nl-BE"/>
              </w:rPr>
              <w:t>verkaufe</w:t>
            </w:r>
            <w:proofErr w:type="spellEnd"/>
            <w:r w:rsidRPr="0099542B">
              <w:rPr>
                <w:b/>
                <w:lang w:val="nl-BE"/>
              </w:rPr>
              <w:t xml:space="preserve"> </w:t>
            </w:r>
            <w:proofErr w:type="spellStart"/>
            <w:r w:rsidRPr="0099542B">
              <w:rPr>
                <w:b/>
                <w:lang w:val="nl-BE"/>
              </w:rPr>
              <w:t>hauptsächlich</w:t>
            </w:r>
            <w:proofErr w:type="spellEnd"/>
            <w:r w:rsidRPr="0099542B">
              <w:rPr>
                <w:b/>
                <w:lang w:val="nl-BE"/>
              </w:rPr>
              <w:t xml:space="preserve">: </w:t>
            </w:r>
            <w:proofErr w:type="spellStart"/>
            <w:r w:rsidRPr="0099542B">
              <w:rPr>
                <w:b/>
                <w:lang w:val="nl-BE"/>
              </w:rPr>
              <w:t>Mineralien</w:t>
            </w:r>
            <w:proofErr w:type="spellEnd"/>
            <w:r w:rsidRPr="0099542B">
              <w:rPr>
                <w:b/>
                <w:lang w:val="nl-BE"/>
              </w:rPr>
              <w:t xml:space="preserve"> – </w:t>
            </w:r>
            <w:proofErr w:type="spellStart"/>
            <w:r w:rsidRPr="0099542B">
              <w:rPr>
                <w:b/>
                <w:lang w:val="nl-BE"/>
              </w:rPr>
              <w:t>Fossilien</w:t>
            </w:r>
            <w:proofErr w:type="spellEnd"/>
            <w:r w:rsidRPr="0099542B">
              <w:rPr>
                <w:b/>
                <w:lang w:val="nl-BE"/>
              </w:rPr>
              <w:t xml:space="preserve"> – </w:t>
            </w:r>
            <w:proofErr w:type="spellStart"/>
            <w:r w:rsidRPr="0099542B">
              <w:rPr>
                <w:b/>
                <w:lang w:val="nl-BE"/>
              </w:rPr>
              <w:t>Meteoriten</w:t>
            </w:r>
            <w:proofErr w:type="spellEnd"/>
            <w:r w:rsidRPr="0099542B">
              <w:rPr>
                <w:b/>
                <w:lang w:val="nl-BE"/>
              </w:rPr>
              <w:t xml:space="preserve"> – </w:t>
            </w:r>
            <w:proofErr w:type="spellStart"/>
            <w:r w:rsidRPr="0099542B">
              <w:rPr>
                <w:b/>
                <w:lang w:val="nl-BE"/>
              </w:rPr>
              <w:t>Schmuck</w:t>
            </w:r>
            <w:proofErr w:type="spellEnd"/>
          </w:p>
          <w:p w:rsidR="002552B6" w:rsidRPr="0099542B" w:rsidRDefault="0099542B">
            <w:pPr>
              <w:rPr>
                <w:b/>
                <w:lang w:val="en-US"/>
              </w:rPr>
            </w:pPr>
            <w:r w:rsidRPr="0099542B">
              <w:rPr>
                <w:b/>
                <w:lang w:val="en-US"/>
              </w:rPr>
              <w:t xml:space="preserve">I mainly sell: minerals – fossils – meteorites – </w:t>
            </w:r>
            <w:proofErr w:type="spellStart"/>
            <w:r w:rsidRPr="0099542B">
              <w:rPr>
                <w:b/>
                <w:lang w:val="en-US"/>
              </w:rPr>
              <w:t>jewellery</w:t>
            </w:r>
            <w:proofErr w:type="spellEnd"/>
            <w:r w:rsidRPr="0099542B">
              <w:rPr>
                <w:b/>
                <w:noProof/>
                <w:lang w:val="en-US" w:eastAsia="fr-BE"/>
              </w:rPr>
              <w:t xml:space="preserve"> </w:t>
            </w:r>
          </w:p>
        </w:tc>
      </w:tr>
    </w:tbl>
    <w:p w:rsidR="002552B6" w:rsidRPr="0099542B" w:rsidRDefault="003A1047">
      <w:pPr>
        <w:rPr>
          <w:lang w:val="en-US"/>
        </w:rPr>
      </w:pPr>
      <w:bookmarkStart w:id="0" w:name="_GoBack"/>
      <w:bookmarkEnd w:id="0"/>
      <w:r>
        <w:rPr>
          <w:b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20CA8" wp14:editId="1F8C82CB">
                <wp:simplePos x="0" y="0"/>
                <wp:positionH relativeFrom="column">
                  <wp:posOffset>-137795</wp:posOffset>
                </wp:positionH>
                <wp:positionV relativeFrom="paragraph">
                  <wp:posOffset>-5080</wp:posOffset>
                </wp:positionV>
                <wp:extent cx="5895975" cy="114300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2B6" w:rsidRDefault="00331C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Voir le </w:t>
                            </w:r>
                            <w:r w:rsidR="00D1691C">
                              <w:rPr>
                                <w:sz w:val="20"/>
                                <w:szCs w:val="20"/>
                              </w:rPr>
                              <w:t>règlement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et les infos sur le site AGAB   --    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Siehe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Regeln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und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Informationen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auf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der AGAB-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Website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552B6" w:rsidRDefault="00331C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See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the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rules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and information on the AGAB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website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Zie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de regels en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informatie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op de AGAB-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website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2552B6" w:rsidRDefault="00331C9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                         </w:t>
                            </w:r>
                            <w:hyperlink r:id="rId9" w:history="1">
                              <w:r>
                                <w:rPr>
                                  <w:rStyle w:val="Lienhypertexte"/>
                                  <w:sz w:val="36"/>
                                  <w:szCs w:val="36"/>
                                </w:rPr>
                                <w:t>www.agab.be</w:t>
                              </w:r>
                            </w:hyperlink>
                            <w:r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0.85pt;margin-top:-.4pt;width:464.25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" fillcolor="white [3201]" strokeweight=".5pt">
                <v:textbox>
                  <w:txbxContent>
                    <w:p w:rsidR="002552B6" w:rsidRDefault="00331C9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Voir le </w:t>
                      </w:r>
                      <w:r w:rsidR="00D1691C">
                        <w:rPr>
                          <w:sz w:val="20"/>
                          <w:szCs w:val="20"/>
                        </w:rPr>
                        <w:t>règlement</w:t>
                      </w:r>
                      <w:r>
                        <w:rPr>
                          <w:sz w:val="20"/>
                          <w:szCs w:val="20"/>
                        </w:rPr>
                        <w:t xml:space="preserve"> et les infos sur le site AGAB   --    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Siehe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die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Regeln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und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Informationen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auf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der AGAB-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Website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2552B6" w:rsidRDefault="00331C9F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See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the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rules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and information on the AGAB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website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          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Zie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de regels en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informatie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op de AGAB-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website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2552B6" w:rsidRDefault="00331C9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                              </w:t>
                      </w:r>
                      <w:hyperlink r:id="rId10" w:history="1">
                        <w:r>
                          <w:rPr>
                            <w:rStyle w:val="Lienhypertexte"/>
                            <w:sz w:val="36"/>
                            <w:szCs w:val="36"/>
                          </w:rPr>
                          <w:t>www.agab.be</w:t>
                        </w:r>
                      </w:hyperlink>
                      <w:r>
                        <w:rPr>
                          <w:sz w:val="36"/>
                          <w:szCs w:val="3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52B6" w:rsidRPr="00995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6A80"/>
    <w:multiLevelType w:val="multilevel"/>
    <w:tmpl w:val="0DBE6A80"/>
    <w:lvl w:ilvl="0">
      <w:start w:val="5"/>
      <w:numFmt w:val="bullet"/>
      <w:lvlText w:val="-"/>
      <w:lvlJc w:val="left"/>
      <w:pPr>
        <w:ind w:left="2505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">
    <w:nsid w:val="23EE276B"/>
    <w:multiLevelType w:val="hybridMultilevel"/>
    <w:tmpl w:val="35FC8D9C"/>
    <w:lvl w:ilvl="0" w:tplc="2EB64792">
      <w:start w:val="90"/>
      <w:numFmt w:val="bullet"/>
      <w:lvlText w:val="–"/>
      <w:lvlJc w:val="left"/>
      <w:pPr>
        <w:ind w:left="2445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A4"/>
    <w:rsid w:val="000008F2"/>
    <w:rsid w:val="001301C9"/>
    <w:rsid w:val="00182EAD"/>
    <w:rsid w:val="002552B6"/>
    <w:rsid w:val="002A5355"/>
    <w:rsid w:val="002B18E4"/>
    <w:rsid w:val="00320804"/>
    <w:rsid w:val="00331C9F"/>
    <w:rsid w:val="003A1047"/>
    <w:rsid w:val="004504AA"/>
    <w:rsid w:val="005325E9"/>
    <w:rsid w:val="00563F26"/>
    <w:rsid w:val="0059470F"/>
    <w:rsid w:val="006470D4"/>
    <w:rsid w:val="0066751E"/>
    <w:rsid w:val="006678CB"/>
    <w:rsid w:val="006843A4"/>
    <w:rsid w:val="00746AEF"/>
    <w:rsid w:val="008F44E8"/>
    <w:rsid w:val="00944D93"/>
    <w:rsid w:val="0099542B"/>
    <w:rsid w:val="00A85EF1"/>
    <w:rsid w:val="00AD0A13"/>
    <w:rsid w:val="00B9668D"/>
    <w:rsid w:val="00C26B89"/>
    <w:rsid w:val="00C75EE6"/>
    <w:rsid w:val="00CA1E7A"/>
    <w:rsid w:val="00D1691C"/>
    <w:rsid w:val="00DA6ADA"/>
    <w:rsid w:val="00DC2D59"/>
    <w:rsid w:val="00F421AE"/>
    <w:rsid w:val="00FA05F7"/>
    <w:rsid w:val="1692253E"/>
    <w:rsid w:val="24D43D08"/>
    <w:rsid w:val="4045082A"/>
    <w:rsid w:val="661D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w8qarf">
    <w:name w:val="w8qarf"/>
    <w:basedOn w:val="Policepardfaut"/>
    <w:rsid w:val="00D1691C"/>
  </w:style>
  <w:style w:type="character" w:customStyle="1" w:styleId="lrzxr">
    <w:name w:val="lrzxr"/>
    <w:basedOn w:val="Policepardfaut"/>
    <w:rsid w:val="00D16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w8qarf">
    <w:name w:val="w8qarf"/>
    <w:basedOn w:val="Policepardfaut"/>
    <w:rsid w:val="00D1691C"/>
  </w:style>
  <w:style w:type="character" w:customStyle="1" w:styleId="lrzxr">
    <w:name w:val="lrzxr"/>
    <w:basedOn w:val="Policepardfaut"/>
    <w:rsid w:val="00D16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heesjl@skynet.be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gab.be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agab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F87450-5237-4199-BCC9-9FBA188B5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2023-03-03T08:20:00Z</cp:lastPrinted>
  <dcterms:created xsi:type="dcterms:W3CDTF">2023-02-07T16:33:00Z</dcterms:created>
  <dcterms:modified xsi:type="dcterms:W3CDTF">2023-03-07T10:17:00Z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